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ECA4" w14:textId="1CBEE779" w:rsidR="003558AF" w:rsidRDefault="005338CB" w:rsidP="000A2FB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EDE59A4" wp14:editId="5898455F">
            <wp:extent cx="1551600" cy="155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15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2C2DEC7" wp14:editId="718997E3">
            <wp:extent cx="1638000" cy="109080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D4719" w14:textId="2A376545" w:rsidR="003558AF" w:rsidRDefault="003558AF" w:rsidP="00B25EC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433C34E" wp14:editId="5C061CBE">
            <wp:extent cx="2430000" cy="964800"/>
            <wp:effectExtent l="0" t="0" r="889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76FB5" w14:textId="4C501FFB" w:rsidR="001746CE" w:rsidRDefault="00946E4C" w:rsidP="001746CE">
      <w:pPr>
        <w:rPr>
          <w:b/>
          <w:bCs/>
        </w:rPr>
      </w:pPr>
      <w:r>
        <w:rPr>
          <w:b/>
          <w:bCs/>
        </w:rPr>
        <w:t xml:space="preserve">        </w:t>
      </w:r>
      <w:r w:rsidR="00C72487">
        <w:rPr>
          <w:b/>
          <w:bCs/>
        </w:rPr>
        <w:t xml:space="preserve">Le </w:t>
      </w:r>
      <w:r w:rsidR="003558AF">
        <w:rPr>
          <w:b/>
          <w:bCs/>
        </w:rPr>
        <w:t>1</w:t>
      </w:r>
      <w:r w:rsidR="00B25ECC">
        <w:rPr>
          <w:b/>
          <w:bCs/>
        </w:rPr>
        <w:t>9</w:t>
      </w:r>
      <w:r w:rsidR="003558AF">
        <w:rPr>
          <w:b/>
          <w:bCs/>
        </w:rPr>
        <w:t xml:space="preserve"> Mars 2021</w:t>
      </w:r>
    </w:p>
    <w:p w14:paraId="5925D87A" w14:textId="0D25EEBF" w:rsidR="009F0A5B" w:rsidRPr="001746CE" w:rsidRDefault="006A5AB2" w:rsidP="001746CE">
      <w:pPr>
        <w:rPr>
          <w:b/>
          <w:bCs/>
        </w:rPr>
      </w:pPr>
      <w:r>
        <w:t xml:space="preserve">Redressement judiciaire </w:t>
      </w:r>
      <w:r w:rsidR="000D6CD8">
        <w:t>OFFICE DEPOT F</w:t>
      </w:r>
      <w:r w:rsidR="000333AA">
        <w:t>RANCE</w:t>
      </w:r>
      <w:r w:rsidR="000D6CD8">
        <w:t xml:space="preserve">, </w:t>
      </w:r>
    </w:p>
    <w:p w14:paraId="7BB4F830" w14:textId="4F466E3E" w:rsidR="000333AA" w:rsidRDefault="009F0A5B" w:rsidP="003D68AD">
      <w:pPr>
        <w:jc w:val="both"/>
      </w:pPr>
      <w:r>
        <w:t xml:space="preserve">Suite à l’annonce de la </w:t>
      </w:r>
      <w:r w:rsidR="000333AA">
        <w:t>déclaration de cessation de paiement le 5 Février 2021</w:t>
      </w:r>
      <w:r>
        <w:t xml:space="preserve"> de la société OFFICE DEPOT F</w:t>
      </w:r>
      <w:r w:rsidR="000333AA">
        <w:t>RANCE</w:t>
      </w:r>
      <w:r>
        <w:t xml:space="preserve">, une </w:t>
      </w:r>
      <w:r w:rsidR="00B25ECC">
        <w:t>3</w:t>
      </w:r>
      <w:r w:rsidRPr="009F0A5B">
        <w:rPr>
          <w:vertAlign w:val="superscript"/>
        </w:rPr>
        <w:t>ème</w:t>
      </w:r>
      <w:r>
        <w:t xml:space="preserve"> audience a lieu </w:t>
      </w:r>
      <w:r w:rsidRPr="00124CBC">
        <w:rPr>
          <w:b/>
          <w:bCs/>
        </w:rPr>
        <w:t xml:space="preserve">le </w:t>
      </w:r>
      <w:r w:rsidR="00B25ECC">
        <w:rPr>
          <w:b/>
          <w:bCs/>
        </w:rPr>
        <w:t>20 Avril</w:t>
      </w:r>
      <w:r w:rsidRPr="00124CBC">
        <w:rPr>
          <w:b/>
          <w:bCs/>
        </w:rPr>
        <w:t xml:space="preserve"> au tribunal de Commerce de Lille</w:t>
      </w:r>
      <w:r w:rsidR="00124CBC">
        <w:rPr>
          <w:b/>
          <w:bCs/>
        </w:rPr>
        <w:t xml:space="preserve"> (Tourcoing)</w:t>
      </w:r>
      <w:r>
        <w:t xml:space="preserve">. </w:t>
      </w:r>
    </w:p>
    <w:p w14:paraId="5C002740" w14:textId="45ADFA4F" w:rsidR="005338CB" w:rsidRDefault="005338CB" w:rsidP="003D68AD">
      <w:pPr>
        <w:jc w:val="both"/>
      </w:pPr>
      <w:r>
        <w:t>OOFICE DEPOT France compte à ce jour 1500 salariés.</w:t>
      </w:r>
    </w:p>
    <w:p w14:paraId="1D6AFFCE" w14:textId="219F866A" w:rsidR="00B25ECC" w:rsidRDefault="00B25ECC" w:rsidP="003D68AD">
      <w:pPr>
        <w:jc w:val="both"/>
      </w:pPr>
      <w:r>
        <w:t xml:space="preserve">13 offres de reprise sont </w:t>
      </w:r>
      <w:r w:rsidR="000333AA">
        <w:t xml:space="preserve">actuellement </w:t>
      </w:r>
      <w:r>
        <w:t xml:space="preserve">sur la table. 5 offres font l’objet de discussion avec les représentants des salariés. 4 offres proposent une reprise </w:t>
      </w:r>
      <w:r w:rsidR="000A2FBC">
        <w:t xml:space="preserve">de l’entreprise </w:t>
      </w:r>
      <w:r>
        <w:t>à la découpe avec une reprise de</w:t>
      </w:r>
      <w:r w:rsidR="000A2FBC">
        <w:t>s</w:t>
      </w:r>
      <w:r>
        <w:t xml:space="preserve"> salariés à minima</w:t>
      </w:r>
      <w:r w:rsidR="005338CB">
        <w:t xml:space="preserve"> (environ 350 salariés)</w:t>
      </w:r>
      <w:r>
        <w:t xml:space="preserve">. 1 offre </w:t>
      </w:r>
      <w:r w:rsidR="000A2FBC">
        <w:t xml:space="preserve">qui est </w:t>
      </w:r>
      <w:r>
        <w:t xml:space="preserve">portée par notre dirigeant </w:t>
      </w:r>
      <w:r w:rsidR="000333AA">
        <w:t xml:space="preserve">Français </w:t>
      </w:r>
      <w:r>
        <w:t>actuel</w:t>
      </w:r>
      <w:r w:rsidR="000333AA">
        <w:t xml:space="preserve">, Mr de Feydeau via sa société DEHAM </w:t>
      </w:r>
      <w:r w:rsidR="005338CB">
        <w:t>reprendrait 875 salariés. Chiffre</w:t>
      </w:r>
      <w:r w:rsidR="000333AA">
        <w:t xml:space="preserve"> </w:t>
      </w:r>
      <w:r>
        <w:t xml:space="preserve">qui est </w:t>
      </w:r>
      <w:r w:rsidR="000A2FBC">
        <w:t xml:space="preserve">très </w:t>
      </w:r>
      <w:r>
        <w:t>loin de ce qu’il avait annoncé à la sortie du tribunal</w:t>
      </w:r>
      <w:r w:rsidR="000333AA">
        <w:t xml:space="preserve"> le 5 Février</w:t>
      </w:r>
      <w:r w:rsidR="005338CB">
        <w:t xml:space="preserve"> puisqu’il avait annoncé aux salariés</w:t>
      </w:r>
      <w:r w:rsidR="000A2FBC">
        <w:t>,</w:t>
      </w:r>
      <w:r w:rsidR="005338CB">
        <w:t xml:space="preserve"> que l’entreprise devait compter 1250 salariés</w:t>
      </w:r>
      <w:r>
        <w:t xml:space="preserve">. On est loin du compte et </w:t>
      </w:r>
      <w:r w:rsidR="000333AA">
        <w:t>les salariés n’acceptent pas</w:t>
      </w:r>
      <w:r w:rsidR="005338CB">
        <w:t xml:space="preserve"> la vente à la découpe et la casse sociale que nous allons subir</w:t>
      </w:r>
      <w:r>
        <w:t>.</w:t>
      </w:r>
    </w:p>
    <w:p w14:paraId="54EF784B" w14:textId="404D0C6C" w:rsidR="00C05747" w:rsidRDefault="00C05747" w:rsidP="003D68AD">
      <w:pPr>
        <w:jc w:val="both"/>
      </w:pPr>
      <w:r>
        <w:t xml:space="preserve">Le tribunal, à la demande de l’administrateur Judiciaire va très certainement prononcer un renvoi, </w:t>
      </w:r>
      <w:r w:rsidR="000333AA">
        <w:t>du</w:t>
      </w:r>
      <w:r>
        <w:t xml:space="preserve"> fait d’offres non abouties par les potentiels repreneurs.</w:t>
      </w:r>
    </w:p>
    <w:p w14:paraId="2AD69905" w14:textId="60CF001A" w:rsidR="000D6CD8" w:rsidRDefault="000D6CD8" w:rsidP="003D68AD">
      <w:pPr>
        <w:jc w:val="both"/>
      </w:pPr>
      <w:r>
        <w:t xml:space="preserve">Selon l’appel </w:t>
      </w:r>
      <w:r w:rsidR="005338CB">
        <w:t>de l’</w:t>
      </w:r>
      <w:r w:rsidR="00B25ECC">
        <w:t>inter-</w:t>
      </w:r>
      <w:r>
        <w:t>syndica</w:t>
      </w:r>
      <w:r w:rsidR="00B25ECC">
        <w:t>les</w:t>
      </w:r>
      <w:r>
        <w:t xml:space="preserve"> d’OFFICE DEPOT</w:t>
      </w:r>
      <w:r w:rsidR="003558AF">
        <w:t xml:space="preserve"> </w:t>
      </w:r>
      <w:r w:rsidR="005338CB">
        <w:t xml:space="preserve">France </w:t>
      </w:r>
      <w:r w:rsidR="003558AF">
        <w:t>dont le syndicat UNSA</w:t>
      </w:r>
      <w:r w:rsidR="006C29DE">
        <w:t xml:space="preserve"> (Sébastien FOURNIER, Secrétaire général UNSA OFFICE DEPOT)</w:t>
      </w:r>
      <w:r w:rsidR="00A67910">
        <w:t xml:space="preserve"> syndicat </w:t>
      </w:r>
      <w:r w:rsidR="00124CBC">
        <w:t>majoritaire (54%)</w:t>
      </w:r>
      <w:r w:rsidR="005338CB">
        <w:t xml:space="preserve"> et </w:t>
      </w:r>
      <w:r w:rsidR="006C29DE">
        <w:t>la CFE-CGC (Michel DELATTRE, délégué syndical central)</w:t>
      </w:r>
      <w:r w:rsidR="00124CBC">
        <w:t xml:space="preserve">, </w:t>
      </w:r>
      <w:r w:rsidR="00F52B07">
        <w:t>plusieurs centaines de</w:t>
      </w:r>
      <w:r>
        <w:t xml:space="preserve"> salariés</w:t>
      </w:r>
      <w:r w:rsidR="00F52B07">
        <w:t xml:space="preserve"> d’OFFICE DEPOT F</w:t>
      </w:r>
      <w:r w:rsidR="000333AA">
        <w:t>RANCE</w:t>
      </w:r>
      <w:r w:rsidR="00F52B07">
        <w:t>,</w:t>
      </w:r>
      <w:r>
        <w:t xml:space="preserve"> </w:t>
      </w:r>
      <w:r w:rsidR="00F52B07">
        <w:t xml:space="preserve">venant de toute la </w:t>
      </w:r>
      <w:r w:rsidR="009F0A5B">
        <w:t>France</w:t>
      </w:r>
      <w:r w:rsidR="00C31C8F">
        <w:t xml:space="preserve"> </w:t>
      </w:r>
      <w:r w:rsidR="000A2FBC">
        <w:t>sont déterminés à faire</w:t>
      </w:r>
      <w:r>
        <w:t xml:space="preserve"> entendre leurs voix </w:t>
      </w:r>
      <w:r w:rsidR="005338CB">
        <w:t>en se mobilisant devant le tribunal de commerce de Lille (Tourcoing)</w:t>
      </w:r>
      <w:r w:rsidR="00C05747">
        <w:t>.</w:t>
      </w:r>
    </w:p>
    <w:p w14:paraId="69002B1D" w14:textId="59008ACC" w:rsidR="000A2FBC" w:rsidRDefault="000A2FBC" w:rsidP="003D68AD">
      <w:pPr>
        <w:jc w:val="both"/>
      </w:pPr>
      <w:r>
        <w:t xml:space="preserve">Les salariés ont décidé de se mobiliser le 20 Avril 2021 de 11 h à 16 h, </w:t>
      </w:r>
      <w:r>
        <w:t>devant le tribunal de commerce de Lille</w:t>
      </w:r>
      <w:r>
        <w:t>.</w:t>
      </w:r>
    </w:p>
    <w:p w14:paraId="5C77BF76" w14:textId="0CE59156" w:rsidR="003558AF" w:rsidRDefault="003558AF" w:rsidP="003D68AD">
      <w:pPr>
        <w:jc w:val="both"/>
      </w:pPr>
      <w:r>
        <w:t>Sébastien FOURNIER</w:t>
      </w:r>
    </w:p>
    <w:p w14:paraId="5E05418B" w14:textId="49FBA1DF" w:rsidR="003558AF" w:rsidRDefault="003558AF" w:rsidP="003D68AD">
      <w:pPr>
        <w:jc w:val="both"/>
      </w:pPr>
      <w:r>
        <w:t xml:space="preserve">Secrétaire général UNSA OFFICE DEPOT </w:t>
      </w:r>
      <w:r w:rsidR="006A5AB2">
        <w:t xml:space="preserve">France </w:t>
      </w:r>
    </w:p>
    <w:p w14:paraId="52D7092C" w14:textId="38FC1AB4" w:rsidR="006A5AB2" w:rsidRDefault="006A5AB2" w:rsidP="003D68AD">
      <w:pPr>
        <w:jc w:val="both"/>
      </w:pPr>
      <w:r>
        <w:t>Secrétaire CSEC OFFICE DEPOT France</w:t>
      </w:r>
    </w:p>
    <w:p w14:paraId="32B101A4" w14:textId="7F96D5E2" w:rsidR="005338CB" w:rsidRDefault="006A5AB2" w:rsidP="003D68AD">
      <w:pPr>
        <w:jc w:val="both"/>
      </w:pPr>
      <w:r>
        <w:t xml:space="preserve">Représentant des salariés </w:t>
      </w:r>
      <w:r w:rsidR="00A67910">
        <w:t>au tribunal dans le cadre du redressement</w:t>
      </w:r>
    </w:p>
    <w:p w14:paraId="069FA663" w14:textId="1E636EF3" w:rsidR="00A67910" w:rsidRPr="00545080" w:rsidRDefault="003558AF" w:rsidP="003D68AD">
      <w:pPr>
        <w:jc w:val="both"/>
      </w:pPr>
      <w:r>
        <w:t>Tel : 06 11 99 83 32</w:t>
      </w:r>
    </w:p>
    <w:sectPr w:rsidR="00A67910" w:rsidRPr="0054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D8"/>
    <w:rsid w:val="00024568"/>
    <w:rsid w:val="000333AA"/>
    <w:rsid w:val="00037212"/>
    <w:rsid w:val="000A2FBC"/>
    <w:rsid w:val="000D6CD8"/>
    <w:rsid w:val="00124CBC"/>
    <w:rsid w:val="001746CE"/>
    <w:rsid w:val="002734D6"/>
    <w:rsid w:val="002E1BBA"/>
    <w:rsid w:val="003558AF"/>
    <w:rsid w:val="003D68AD"/>
    <w:rsid w:val="005338CB"/>
    <w:rsid w:val="00545080"/>
    <w:rsid w:val="005E3AA2"/>
    <w:rsid w:val="006A5AB2"/>
    <w:rsid w:val="006C29DE"/>
    <w:rsid w:val="00713D2C"/>
    <w:rsid w:val="007D3EDC"/>
    <w:rsid w:val="0082140C"/>
    <w:rsid w:val="00946E4C"/>
    <w:rsid w:val="009F0A5B"/>
    <w:rsid w:val="00A67910"/>
    <w:rsid w:val="00AF69C4"/>
    <w:rsid w:val="00B25ECC"/>
    <w:rsid w:val="00C05747"/>
    <w:rsid w:val="00C31C8F"/>
    <w:rsid w:val="00C72487"/>
    <w:rsid w:val="00DA2EB2"/>
    <w:rsid w:val="00F52B07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907A"/>
  <w15:chartTrackingRefBased/>
  <w15:docId w15:val="{FF2B9778-774D-4979-B8F7-21D34CEB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celineparesavocat@wanadoo.fr</dc:creator>
  <cp:keywords/>
  <dc:description/>
  <cp:lastModifiedBy>sebastien fournier</cp:lastModifiedBy>
  <cp:revision>18</cp:revision>
  <dcterms:created xsi:type="dcterms:W3CDTF">2021-03-10T09:05:00Z</dcterms:created>
  <dcterms:modified xsi:type="dcterms:W3CDTF">2021-04-18T19:19:00Z</dcterms:modified>
</cp:coreProperties>
</file>